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126"/>
        <w:gridCol w:w="1029"/>
        <w:gridCol w:w="1203"/>
        <w:gridCol w:w="781"/>
        <w:gridCol w:w="69"/>
        <w:gridCol w:w="4961"/>
      </w:tblGrid>
      <w:tr w:rsidR="00400C31" w14:paraId="6FFF8CA5" w14:textId="77777777">
        <w:trPr>
          <w:trHeight w:val="149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1131E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u w:val="single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u w:val="single"/>
                <w:lang w:eastAsia="pl-PL"/>
              </w:rPr>
              <w:t>Rejon w Lublińcu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74BE1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u w:val="single"/>
                <w:lang w:eastAsia="pl-P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6B261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6238E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1EE337" w14:textId="77777777" w:rsidR="00400C31" w:rsidRDefault="00400C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u w:val="single"/>
                <w:lang w:eastAsia="pl-PL"/>
              </w:rPr>
            </w:pPr>
          </w:p>
        </w:tc>
      </w:tr>
      <w:tr w:rsidR="00400C31" w14:paraId="39995ED8" w14:textId="77777777">
        <w:trPr>
          <w:trHeight w:val="191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383B6" w14:textId="77777777" w:rsidR="00400C31" w:rsidRDefault="0040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0BB01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2DFB1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C6A56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82155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3ADA4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00C31" w14:paraId="46A9AE3E" w14:textId="77777777">
        <w:trPr>
          <w:trHeight w:val="328"/>
        </w:trPr>
        <w:tc>
          <w:tcPr>
            <w:tcW w:w="104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85E62" w14:textId="77777777" w:rsidR="00400C31" w:rsidRDefault="00735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l-PL"/>
              </w:rPr>
              <w:t>Charakterystyka budynków oraz dane techniczne</w:t>
            </w:r>
            <w:r w:rsidR="00EE5BC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l-PL"/>
              </w:rPr>
              <w:t>:</w:t>
            </w:r>
          </w:p>
        </w:tc>
      </w:tr>
      <w:tr w:rsidR="00400C31" w14:paraId="2A285926" w14:textId="77777777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E55CA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E1B58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BEDA2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86AEB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A9802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64816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00C31" w14:paraId="4F2435CA" w14:textId="77777777">
        <w:trPr>
          <w:trHeight w:val="315"/>
        </w:trPr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14:paraId="68F0C2AC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14:paraId="77691F57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Rodzaj budynku/funkcja</w:t>
            </w:r>
          </w:p>
        </w:tc>
        <w:tc>
          <w:tcPr>
            <w:tcW w:w="804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14:paraId="16E44B2A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Budynek biurowy</w:t>
            </w:r>
          </w:p>
        </w:tc>
      </w:tr>
      <w:tr w:rsidR="00400C31" w14:paraId="48A82C12" w14:textId="77777777">
        <w:trPr>
          <w:trHeight w:val="315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3074AE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8F913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Adres nieruchomości</w:t>
            </w:r>
          </w:p>
        </w:tc>
        <w:tc>
          <w:tcPr>
            <w:tcW w:w="804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6781AC8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ul. Klonowa 3 42-700 Lubliniec</w:t>
            </w:r>
          </w:p>
        </w:tc>
      </w:tr>
      <w:tr w:rsidR="00400C31" w14:paraId="6BD3F0F5" w14:textId="77777777">
        <w:trPr>
          <w:trHeight w:val="315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F77F7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A3F3C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Rok budowy</w:t>
            </w:r>
          </w:p>
        </w:tc>
        <w:tc>
          <w:tcPr>
            <w:tcW w:w="804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C78A80D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lata 70-te</w:t>
            </w:r>
          </w:p>
        </w:tc>
      </w:tr>
      <w:tr w:rsidR="00400C31" w14:paraId="0A648ACD" w14:textId="77777777">
        <w:trPr>
          <w:trHeight w:val="345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FD91F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94651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0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B52EA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powierzchnia zabudowy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(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</w:t>
            </w:r>
            <w:r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)</w:t>
            </w:r>
          </w:p>
        </w:tc>
        <w:tc>
          <w:tcPr>
            <w:tcW w:w="503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C8AB69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151,49</w:t>
            </w:r>
          </w:p>
        </w:tc>
      </w:tr>
      <w:tr w:rsidR="00400C31" w14:paraId="32A3AA91" w14:textId="77777777">
        <w:trPr>
          <w:trHeight w:val="34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2DA208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ADE949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B5EA6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powierzchnia użytkowa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(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</w:t>
            </w:r>
            <w:r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)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CAEAEE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238,06</w:t>
            </w:r>
          </w:p>
        </w:tc>
      </w:tr>
      <w:tr w:rsidR="00400C31" w14:paraId="12AD2C61" w14:textId="77777777">
        <w:trPr>
          <w:trHeight w:val="34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D34B20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F5EB49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00F23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kubatura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(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</w:t>
            </w:r>
            <w:r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)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616D5B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981,76</w:t>
            </w:r>
          </w:p>
        </w:tc>
      </w:tr>
      <w:tr w:rsidR="00400C31" w14:paraId="6A79623C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8C4382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068387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0BFD1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liczba kondygnacji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FB6C60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</w:tr>
      <w:tr w:rsidR="00400C31" w14:paraId="5002B27D" w14:textId="77777777">
        <w:trPr>
          <w:trHeight w:val="31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BA7CF3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58585D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29259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podpiwniczenie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51A67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tak</w:t>
            </w:r>
          </w:p>
        </w:tc>
      </w:tr>
      <w:tr w:rsidR="00400C31" w14:paraId="63873533" w14:textId="77777777">
        <w:trPr>
          <w:trHeight w:val="535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653C8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8E87D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opis</w:t>
            </w:r>
          </w:p>
        </w:tc>
        <w:tc>
          <w:tcPr>
            <w:tcW w:w="301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0BCC2A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rodzaj ścian nośnych</w:t>
            </w:r>
          </w:p>
        </w:tc>
        <w:tc>
          <w:tcPr>
            <w:tcW w:w="503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44F69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zewnętrzne murowane z elementów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ceramicznych,  wewnętrzne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 cegły pełnej</w:t>
            </w:r>
          </w:p>
        </w:tc>
      </w:tr>
      <w:tr w:rsidR="00400C31" w14:paraId="49069700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10DF5C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55B39A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7D2FF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stropy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C62F05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żelbetowe,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gęstożebrowe</w:t>
            </w:r>
            <w:proofErr w:type="spellEnd"/>
          </w:p>
        </w:tc>
      </w:tr>
      <w:tr w:rsidR="00400C31" w14:paraId="2613A4BA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DBC015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649A61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35048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dach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ABBA38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płyta żelbetowa</w:t>
            </w:r>
          </w:p>
        </w:tc>
      </w:tr>
      <w:tr w:rsidR="00400C31" w14:paraId="11D89EC9" w14:textId="77777777">
        <w:trPr>
          <w:trHeight w:val="31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A337C1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9ECC31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C4EE9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elewacja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3C3C0D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tynk</w:t>
            </w:r>
          </w:p>
        </w:tc>
      </w:tr>
      <w:tr w:rsidR="00400C31" w14:paraId="25CAFADD" w14:textId="77777777">
        <w:trPr>
          <w:trHeight w:val="315"/>
        </w:trPr>
        <w:tc>
          <w:tcPr>
            <w:tcW w:w="1045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503340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urządzenia objęte przeglądem</w:t>
            </w:r>
          </w:p>
        </w:tc>
      </w:tr>
      <w:tr w:rsidR="00400C31" w14:paraId="326B059E" w14:textId="77777777">
        <w:trPr>
          <w:trHeight w:val="300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6B73D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7B09FE3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Wyposażony w instalacje</w:t>
            </w:r>
          </w:p>
        </w:tc>
        <w:tc>
          <w:tcPr>
            <w:tcW w:w="30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DF2A3B4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elektryczna</w:t>
            </w:r>
          </w:p>
        </w:tc>
        <w:tc>
          <w:tcPr>
            <w:tcW w:w="50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7EFADE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tak</w:t>
            </w:r>
          </w:p>
        </w:tc>
      </w:tr>
      <w:tr w:rsidR="00400C31" w14:paraId="05941859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C3589D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72B4D30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3CEF3A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odgromowa</w:t>
            </w:r>
          </w:p>
        </w:tc>
        <w:tc>
          <w:tcPr>
            <w:tcW w:w="50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B22DCF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tak</w:t>
            </w:r>
          </w:p>
        </w:tc>
      </w:tr>
      <w:tr w:rsidR="00400C31" w14:paraId="609180C8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76C003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FB0F6F9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FF9E06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kotłownia gazowa</w:t>
            </w:r>
          </w:p>
        </w:tc>
        <w:tc>
          <w:tcPr>
            <w:tcW w:w="50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E37DA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tak</w:t>
            </w:r>
          </w:p>
        </w:tc>
      </w:tr>
      <w:tr w:rsidR="00400C31" w14:paraId="4132B67A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0669A6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60FDBDA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971E5CD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wodno-kanalizacyjna</w:t>
            </w:r>
          </w:p>
        </w:tc>
        <w:tc>
          <w:tcPr>
            <w:tcW w:w="50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9DEBD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tak</w:t>
            </w:r>
          </w:p>
        </w:tc>
      </w:tr>
      <w:tr w:rsidR="00400C31" w14:paraId="599ED650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8F3A8A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EC5A043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A22C43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wentylacja grawitacyjna,</w:t>
            </w:r>
          </w:p>
        </w:tc>
        <w:tc>
          <w:tcPr>
            <w:tcW w:w="50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90558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tak</w:t>
            </w:r>
          </w:p>
        </w:tc>
      </w:tr>
      <w:tr w:rsidR="00400C31" w14:paraId="4DD6DC54" w14:textId="77777777">
        <w:trPr>
          <w:trHeight w:val="31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9090A2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E095AF5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7F36D79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klimatyzacja  &gt;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12 KW</w:t>
            </w:r>
          </w:p>
        </w:tc>
        <w:tc>
          <w:tcPr>
            <w:tcW w:w="5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BC08E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nie</w:t>
            </w:r>
          </w:p>
        </w:tc>
      </w:tr>
      <w:tr w:rsidR="00400C31" w14:paraId="477D1F51" w14:textId="77777777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F6D10" w14:textId="77777777" w:rsidR="00400C31" w:rsidRDefault="0040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7E3E5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E7CF1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BFE97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2ED46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5918A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00C31" w14:paraId="55E99B58" w14:textId="77777777">
        <w:trPr>
          <w:trHeight w:val="315"/>
        </w:trPr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14:paraId="26274B82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14:paraId="4C886EFA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Rodzaj budynku/funkcja</w:t>
            </w:r>
          </w:p>
        </w:tc>
        <w:tc>
          <w:tcPr>
            <w:tcW w:w="804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14:paraId="291641DE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Budynek </w:t>
            </w:r>
            <w:r w:rsidR="007C096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biurowo -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garażowy</w:t>
            </w:r>
          </w:p>
        </w:tc>
      </w:tr>
      <w:tr w:rsidR="00400C31" w14:paraId="192CC174" w14:textId="77777777">
        <w:trPr>
          <w:trHeight w:val="315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9538F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797EC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Adres nieruchomości</w:t>
            </w:r>
          </w:p>
        </w:tc>
        <w:tc>
          <w:tcPr>
            <w:tcW w:w="804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B5C260D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ul. Klonowa 3 42-700 Lubliniec</w:t>
            </w:r>
          </w:p>
        </w:tc>
      </w:tr>
      <w:tr w:rsidR="00400C31" w14:paraId="309BAF2D" w14:textId="77777777">
        <w:trPr>
          <w:trHeight w:val="315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63503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CA4EF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Rok budowy</w:t>
            </w:r>
          </w:p>
        </w:tc>
        <w:tc>
          <w:tcPr>
            <w:tcW w:w="804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C02D6E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lata 70-te</w:t>
            </w:r>
          </w:p>
        </w:tc>
      </w:tr>
      <w:tr w:rsidR="00400C31" w14:paraId="7830A352" w14:textId="77777777">
        <w:trPr>
          <w:trHeight w:val="345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9C1F7F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1364A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0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C5E9F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powierzchnia zabudowy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(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</w:t>
            </w:r>
            <w:r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)</w:t>
            </w:r>
          </w:p>
        </w:tc>
        <w:tc>
          <w:tcPr>
            <w:tcW w:w="503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6B3E9" w14:textId="77777777" w:rsidR="00400C31" w:rsidRDefault="007C09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819,51</w:t>
            </w:r>
          </w:p>
        </w:tc>
      </w:tr>
      <w:tr w:rsidR="00400C31" w14:paraId="21025B66" w14:textId="77777777">
        <w:trPr>
          <w:trHeight w:val="34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F66B09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7527FE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BE827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powierzchnia użytkowa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(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</w:t>
            </w:r>
            <w:r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)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5618CE" w14:textId="77777777" w:rsidR="00400C31" w:rsidRDefault="007C09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692,00</w:t>
            </w:r>
          </w:p>
        </w:tc>
      </w:tr>
      <w:tr w:rsidR="00400C31" w14:paraId="56C781A0" w14:textId="77777777">
        <w:trPr>
          <w:trHeight w:val="34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9133F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E444C2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E9D78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kubatura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(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</w:t>
            </w:r>
            <w:r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)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5BDA03" w14:textId="77777777" w:rsidR="00400C31" w:rsidRDefault="007C09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3319,02</w:t>
            </w:r>
          </w:p>
        </w:tc>
      </w:tr>
      <w:tr w:rsidR="00400C31" w14:paraId="1768A7FA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C4BD7A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A5CFCF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1ED8D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liczba kondygnacji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2FA49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400C31" w14:paraId="547AC8AD" w14:textId="77777777">
        <w:trPr>
          <w:trHeight w:val="31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00D30D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AD5A2A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8B8D4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podpiwniczenie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876001" w14:textId="77777777" w:rsidR="00400C31" w:rsidRDefault="007C09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N</w:t>
            </w:r>
            <w:r w:rsidR="0073511E">
              <w:rPr>
                <w:rFonts w:ascii="Calibri" w:eastAsia="Times New Roman" w:hAnsi="Calibri" w:cs="Times New Roman"/>
                <w:color w:val="000000"/>
                <w:lang w:eastAsia="pl-PL"/>
              </w:rPr>
              <w:t>ie</w:t>
            </w:r>
          </w:p>
        </w:tc>
      </w:tr>
      <w:tr w:rsidR="00400C31" w14:paraId="19ADA487" w14:textId="77777777">
        <w:trPr>
          <w:trHeight w:val="554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1652D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31808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opis</w:t>
            </w:r>
          </w:p>
        </w:tc>
        <w:tc>
          <w:tcPr>
            <w:tcW w:w="301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FDDCF3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rodzaj ścian nośnych</w:t>
            </w:r>
          </w:p>
        </w:tc>
        <w:tc>
          <w:tcPr>
            <w:tcW w:w="503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21B49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zewnętrzne murowane z bloczków betonowych i cegły pełnej, wewnętrzne z cegły pełnej</w:t>
            </w:r>
          </w:p>
        </w:tc>
      </w:tr>
      <w:tr w:rsidR="00400C31" w14:paraId="5BBF703C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8D7CD3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FA83D2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FC89D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stropy</w:t>
            </w:r>
          </w:p>
        </w:tc>
        <w:tc>
          <w:tcPr>
            <w:tcW w:w="503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FE0CA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gęstożebrowy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nadbetonem</w:t>
            </w:r>
            <w:proofErr w:type="spellEnd"/>
          </w:p>
        </w:tc>
      </w:tr>
      <w:tr w:rsidR="00400C31" w14:paraId="50EC537C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41993E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A0CB7F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B9729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dach</w:t>
            </w:r>
          </w:p>
        </w:tc>
        <w:tc>
          <w:tcPr>
            <w:tcW w:w="503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1D2D96F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400C31" w14:paraId="6CAC0AFC" w14:textId="77777777">
        <w:trPr>
          <w:trHeight w:val="31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4BA5EC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291B77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F57B5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elewacja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A48C6D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tynk</w:t>
            </w:r>
          </w:p>
        </w:tc>
      </w:tr>
      <w:tr w:rsidR="00400C31" w14:paraId="5044BC77" w14:textId="77777777">
        <w:trPr>
          <w:trHeight w:val="315"/>
        </w:trPr>
        <w:tc>
          <w:tcPr>
            <w:tcW w:w="1045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2E5A23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urządzenia objęte przeglądem</w:t>
            </w:r>
          </w:p>
        </w:tc>
      </w:tr>
      <w:tr w:rsidR="00400C31" w14:paraId="2F7D09F2" w14:textId="77777777">
        <w:trPr>
          <w:trHeight w:val="300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F1391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F9EA8ED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Wyposażony w instalacje</w:t>
            </w: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4C33A54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elektryczna</w:t>
            </w:r>
          </w:p>
        </w:tc>
        <w:tc>
          <w:tcPr>
            <w:tcW w:w="5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18520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tak</w:t>
            </w:r>
          </w:p>
        </w:tc>
      </w:tr>
      <w:tr w:rsidR="00400C31" w14:paraId="4B0FE2BD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F36346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63476E2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5C178B7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odgromowa</w:t>
            </w:r>
          </w:p>
        </w:tc>
        <w:tc>
          <w:tcPr>
            <w:tcW w:w="5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102AA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tak</w:t>
            </w:r>
          </w:p>
        </w:tc>
      </w:tr>
      <w:tr w:rsidR="00400C31" w14:paraId="77B56929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7A423B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C4B958B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AB4D39B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kotłownia</w:t>
            </w:r>
          </w:p>
        </w:tc>
        <w:tc>
          <w:tcPr>
            <w:tcW w:w="5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6C08A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nie</w:t>
            </w:r>
          </w:p>
        </w:tc>
      </w:tr>
      <w:tr w:rsidR="00400C31" w14:paraId="418A8A48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9053D7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CED2205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03ED52A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wodno-kanalizacyjna</w:t>
            </w:r>
          </w:p>
        </w:tc>
        <w:tc>
          <w:tcPr>
            <w:tcW w:w="50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845A58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tak</w:t>
            </w:r>
          </w:p>
        </w:tc>
      </w:tr>
      <w:tr w:rsidR="00400C31" w14:paraId="617A41ED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E7C9B9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932C8E7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C5201CA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wentylacja grawitacyjna</w:t>
            </w:r>
          </w:p>
        </w:tc>
        <w:tc>
          <w:tcPr>
            <w:tcW w:w="5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B5AE2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tak</w:t>
            </w:r>
          </w:p>
        </w:tc>
      </w:tr>
      <w:tr w:rsidR="00400C31" w14:paraId="2F0134D2" w14:textId="77777777">
        <w:trPr>
          <w:trHeight w:val="31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401949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16C67B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94908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klimatyzacja &gt;12 kW</w:t>
            </w:r>
          </w:p>
        </w:tc>
        <w:tc>
          <w:tcPr>
            <w:tcW w:w="5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848E" w14:textId="77777777" w:rsidR="00400C31" w:rsidRDefault="007C0965" w:rsidP="007C09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nie</w:t>
            </w:r>
          </w:p>
        </w:tc>
      </w:tr>
      <w:tr w:rsidR="00400C31" w14:paraId="06F7F963" w14:textId="77777777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4323B" w14:textId="77777777" w:rsidR="00400C31" w:rsidRDefault="0040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7E863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AE779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EC7B3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00773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AB67F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00C31" w14:paraId="3DC2B733" w14:textId="77777777">
        <w:trPr>
          <w:trHeight w:val="315"/>
        </w:trPr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14:paraId="7226F6DF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14:paraId="5BD9B3C8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Rodzaj budynku/funkcja</w:t>
            </w:r>
          </w:p>
        </w:tc>
        <w:tc>
          <w:tcPr>
            <w:tcW w:w="804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14:paraId="49D2F9B7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Budynek magazynu soli</w:t>
            </w:r>
          </w:p>
        </w:tc>
      </w:tr>
      <w:tr w:rsidR="00400C31" w14:paraId="3C64B517" w14:textId="77777777">
        <w:trPr>
          <w:trHeight w:val="315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FAF192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126A45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Adres nieruchomości</w:t>
            </w:r>
          </w:p>
        </w:tc>
        <w:tc>
          <w:tcPr>
            <w:tcW w:w="804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483B933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ul. Klonowa 3 42-700 Lubliniec</w:t>
            </w:r>
          </w:p>
        </w:tc>
      </w:tr>
      <w:tr w:rsidR="00400C31" w14:paraId="75E8E9ED" w14:textId="77777777">
        <w:trPr>
          <w:trHeight w:val="315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40BD8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C74B2A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Rok budowy</w:t>
            </w:r>
          </w:p>
        </w:tc>
        <w:tc>
          <w:tcPr>
            <w:tcW w:w="804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A9B611A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lata 70-te</w:t>
            </w:r>
          </w:p>
        </w:tc>
      </w:tr>
      <w:tr w:rsidR="00400C31" w14:paraId="5B5F68B6" w14:textId="77777777">
        <w:trPr>
          <w:trHeight w:val="345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30DE1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8300E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0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84F38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powierzchnia zabudowy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(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</w:t>
            </w:r>
            <w:r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)</w:t>
            </w:r>
          </w:p>
        </w:tc>
        <w:tc>
          <w:tcPr>
            <w:tcW w:w="503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03F1C8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458,15</w:t>
            </w:r>
          </w:p>
        </w:tc>
      </w:tr>
      <w:tr w:rsidR="00400C31" w14:paraId="6F3CC712" w14:textId="77777777">
        <w:trPr>
          <w:trHeight w:val="34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40ECE6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CD2B24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CDA05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powierzchnia użytkowa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(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</w:t>
            </w:r>
            <w:r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)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44D8C4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408,33</w:t>
            </w:r>
          </w:p>
        </w:tc>
      </w:tr>
      <w:tr w:rsidR="00400C31" w14:paraId="3080866D" w14:textId="77777777">
        <w:trPr>
          <w:trHeight w:val="34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ADDEA6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43495D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2646E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kubatura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(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</w:t>
            </w:r>
            <w:r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)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39C51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2422,62</w:t>
            </w:r>
          </w:p>
        </w:tc>
      </w:tr>
      <w:tr w:rsidR="00400C31" w14:paraId="0F3F1178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B1C383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6501B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BFBA5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liczba kondygnacji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1A8A2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400C31" w14:paraId="3EC9AA5E" w14:textId="77777777">
        <w:trPr>
          <w:trHeight w:val="31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8DDF12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B36B0A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E2CA3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podpiwniczenie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32B86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nie</w:t>
            </w:r>
          </w:p>
        </w:tc>
      </w:tr>
      <w:tr w:rsidR="00400C31" w14:paraId="591523FC" w14:textId="77777777">
        <w:trPr>
          <w:trHeight w:val="270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9A732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01B34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opis</w:t>
            </w:r>
          </w:p>
        </w:tc>
        <w:tc>
          <w:tcPr>
            <w:tcW w:w="301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108543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rodzaj ścian nośnych</w:t>
            </w:r>
          </w:p>
        </w:tc>
        <w:tc>
          <w:tcPr>
            <w:tcW w:w="503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5406B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zewnętrzne murowane z bloczków betonowych</w:t>
            </w:r>
          </w:p>
        </w:tc>
      </w:tr>
      <w:tr w:rsidR="00400C31" w14:paraId="77E930E7" w14:textId="77777777">
        <w:trPr>
          <w:trHeight w:val="819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124F98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8433EA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86C99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stropy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FB2C8F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podciągi żelbetowe o zmiennej wysokości stanowiące oparcie dla pokrycia dachowego dwuspadowego z płyt panwiowych</w:t>
            </w:r>
          </w:p>
        </w:tc>
      </w:tr>
      <w:tr w:rsidR="00400C31" w14:paraId="4D52D2FF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060EA5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6CAC2E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62B32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dach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3BF69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płyty panwiowe żelbetowe</w:t>
            </w:r>
          </w:p>
        </w:tc>
      </w:tr>
      <w:tr w:rsidR="00400C31" w14:paraId="45DEFBE9" w14:textId="77777777">
        <w:trPr>
          <w:trHeight w:val="31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7565C7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CE7C74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93D0A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elewacja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78CBD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tynk</w:t>
            </w:r>
          </w:p>
        </w:tc>
      </w:tr>
      <w:tr w:rsidR="00400C31" w14:paraId="54833BBE" w14:textId="77777777">
        <w:trPr>
          <w:trHeight w:val="315"/>
        </w:trPr>
        <w:tc>
          <w:tcPr>
            <w:tcW w:w="1045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72FDE7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urządzenia objęte przeglądem</w:t>
            </w:r>
          </w:p>
        </w:tc>
      </w:tr>
      <w:tr w:rsidR="00400C31" w14:paraId="6691E4D3" w14:textId="77777777">
        <w:trPr>
          <w:trHeight w:val="300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7C409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E486934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Wyposażony w instalacje</w:t>
            </w:r>
          </w:p>
        </w:tc>
        <w:tc>
          <w:tcPr>
            <w:tcW w:w="30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AF8EB3A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elektryczna</w:t>
            </w:r>
          </w:p>
        </w:tc>
        <w:tc>
          <w:tcPr>
            <w:tcW w:w="50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4C2CC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tak</w:t>
            </w:r>
          </w:p>
        </w:tc>
      </w:tr>
      <w:tr w:rsidR="00400C31" w14:paraId="377B3F3F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044EE5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E534B4E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C7CDE4F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odgromowa</w:t>
            </w:r>
          </w:p>
        </w:tc>
        <w:tc>
          <w:tcPr>
            <w:tcW w:w="50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6930A0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tak</w:t>
            </w:r>
          </w:p>
        </w:tc>
      </w:tr>
      <w:tr w:rsidR="00400C31" w14:paraId="581ACD91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36148E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BBF35B2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17BCAA7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kotłownia</w:t>
            </w:r>
          </w:p>
        </w:tc>
        <w:tc>
          <w:tcPr>
            <w:tcW w:w="50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1A2C1B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nie</w:t>
            </w:r>
          </w:p>
        </w:tc>
      </w:tr>
      <w:tr w:rsidR="00400C31" w14:paraId="37C9A794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4D1D23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46379B2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7405B0E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wodno-kanalizacyjna</w:t>
            </w:r>
          </w:p>
        </w:tc>
        <w:tc>
          <w:tcPr>
            <w:tcW w:w="50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22D88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nie</w:t>
            </w:r>
          </w:p>
        </w:tc>
      </w:tr>
      <w:tr w:rsidR="00400C31" w14:paraId="4B5D9C6E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2EA544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E870CFF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E0A9709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wentylacja grawitacyjna</w:t>
            </w:r>
          </w:p>
        </w:tc>
        <w:tc>
          <w:tcPr>
            <w:tcW w:w="50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510C9D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nie</w:t>
            </w:r>
          </w:p>
        </w:tc>
      </w:tr>
      <w:tr w:rsidR="00400C31" w14:paraId="452405C3" w14:textId="77777777">
        <w:trPr>
          <w:trHeight w:val="31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47070B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CE61E17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31D442E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klimatyzacja &gt;12 kW</w:t>
            </w:r>
          </w:p>
        </w:tc>
        <w:tc>
          <w:tcPr>
            <w:tcW w:w="5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CD5AE0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nie</w:t>
            </w:r>
          </w:p>
        </w:tc>
      </w:tr>
      <w:tr w:rsidR="00400C31" w14:paraId="4F401EFC" w14:textId="77777777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DE122" w14:textId="77777777" w:rsidR="00400C31" w:rsidRDefault="0040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2A047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BB636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9F71A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99735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AA245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00C31" w14:paraId="196204FF" w14:textId="77777777">
        <w:trPr>
          <w:trHeight w:val="315"/>
        </w:trPr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14:paraId="69F1954B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14:paraId="73F93FBA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Rodzaj budynku/funkcja</w:t>
            </w:r>
          </w:p>
        </w:tc>
        <w:tc>
          <w:tcPr>
            <w:tcW w:w="804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14:paraId="3C0EA879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Budynek portierni</w:t>
            </w:r>
          </w:p>
        </w:tc>
      </w:tr>
      <w:tr w:rsidR="00400C31" w14:paraId="326DF226" w14:textId="77777777">
        <w:trPr>
          <w:trHeight w:val="315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678B6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1C24C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Adres nieruchomości</w:t>
            </w:r>
          </w:p>
        </w:tc>
        <w:tc>
          <w:tcPr>
            <w:tcW w:w="804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DF7B1D4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ul. Klonowa 3 42-700 Lubliniec</w:t>
            </w:r>
          </w:p>
        </w:tc>
      </w:tr>
      <w:tr w:rsidR="00400C31" w14:paraId="239DA47D" w14:textId="77777777">
        <w:trPr>
          <w:trHeight w:val="315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F775E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329A5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Rok budowy</w:t>
            </w:r>
          </w:p>
        </w:tc>
        <w:tc>
          <w:tcPr>
            <w:tcW w:w="804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1213FE8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lata 70-te</w:t>
            </w:r>
          </w:p>
        </w:tc>
      </w:tr>
      <w:tr w:rsidR="00400C31" w14:paraId="02CA49D9" w14:textId="77777777">
        <w:trPr>
          <w:trHeight w:val="345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C16F7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9ED7A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0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842F3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powierzchnia zabudowy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(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</w:t>
            </w:r>
            <w:r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)</w:t>
            </w:r>
          </w:p>
        </w:tc>
        <w:tc>
          <w:tcPr>
            <w:tcW w:w="503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1D581D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16,3</w:t>
            </w:r>
          </w:p>
        </w:tc>
      </w:tr>
      <w:tr w:rsidR="00400C31" w14:paraId="1D1A7105" w14:textId="77777777">
        <w:trPr>
          <w:trHeight w:val="34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7FC03B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FE6C55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EBBA4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powierzchnia użytkowa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(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</w:t>
            </w:r>
            <w:r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)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1565A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11,64</w:t>
            </w:r>
          </w:p>
        </w:tc>
      </w:tr>
      <w:tr w:rsidR="00400C31" w14:paraId="04D23230" w14:textId="77777777">
        <w:trPr>
          <w:trHeight w:val="34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6E9ABF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334145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BAA2A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kubatura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(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</w:t>
            </w:r>
            <w:r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)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BECA3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42,3</w:t>
            </w:r>
          </w:p>
        </w:tc>
      </w:tr>
      <w:tr w:rsidR="00400C31" w14:paraId="12CD751F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DC106A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6E7618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54A6A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liczba kondygnacji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F49A3B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400C31" w14:paraId="416CF055" w14:textId="77777777">
        <w:trPr>
          <w:trHeight w:val="31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F12D5C4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09FA030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11F23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podpiwniczenie</w:t>
            </w:r>
          </w:p>
        </w:tc>
        <w:tc>
          <w:tcPr>
            <w:tcW w:w="5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A4696A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nie</w:t>
            </w:r>
          </w:p>
        </w:tc>
      </w:tr>
      <w:tr w:rsidR="00400C31" w14:paraId="380835B0" w14:textId="77777777">
        <w:trPr>
          <w:trHeight w:val="300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CCB24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9EAE3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opis</w:t>
            </w: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54D2E5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rodzaj ścian nośnych</w:t>
            </w:r>
          </w:p>
        </w:tc>
        <w:tc>
          <w:tcPr>
            <w:tcW w:w="5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B5928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zewnętrzne z cegły pełnej obustronnie otynkowane</w:t>
            </w:r>
          </w:p>
        </w:tc>
      </w:tr>
      <w:tr w:rsidR="00400C31" w14:paraId="1828BC92" w14:textId="77777777">
        <w:trPr>
          <w:trHeight w:val="300"/>
        </w:trPr>
        <w:tc>
          <w:tcPr>
            <w:tcW w:w="2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0078D4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283953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C1CF7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stropy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FF437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płyta żelbetowa</w:t>
            </w:r>
          </w:p>
        </w:tc>
      </w:tr>
      <w:tr w:rsidR="00400C31" w14:paraId="6203F53E" w14:textId="77777777">
        <w:trPr>
          <w:trHeight w:val="300"/>
        </w:trPr>
        <w:tc>
          <w:tcPr>
            <w:tcW w:w="2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D6F7AA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E831A9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618CD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dach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B26CC8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płyta żelbetowa</w:t>
            </w:r>
          </w:p>
        </w:tc>
      </w:tr>
      <w:tr w:rsidR="00400C31" w14:paraId="6079710D" w14:textId="77777777">
        <w:trPr>
          <w:trHeight w:val="315"/>
        </w:trPr>
        <w:tc>
          <w:tcPr>
            <w:tcW w:w="2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E43B64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C74C6F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C27BF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elewacja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1DBA1C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tynk</w:t>
            </w:r>
          </w:p>
        </w:tc>
      </w:tr>
      <w:tr w:rsidR="00400C31" w14:paraId="5D2EA5D4" w14:textId="77777777">
        <w:trPr>
          <w:trHeight w:val="315"/>
        </w:trPr>
        <w:tc>
          <w:tcPr>
            <w:tcW w:w="10453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F2F85C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urządzenia objęte przeglądem</w:t>
            </w:r>
          </w:p>
        </w:tc>
      </w:tr>
      <w:tr w:rsidR="00400C31" w14:paraId="5B6FC6DD" w14:textId="77777777">
        <w:trPr>
          <w:trHeight w:val="300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CAFFF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318BEC0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Wyposażony w instalacje</w:t>
            </w: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75AA1EA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elektryczna</w:t>
            </w:r>
          </w:p>
        </w:tc>
        <w:tc>
          <w:tcPr>
            <w:tcW w:w="5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289DD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tak</w:t>
            </w:r>
          </w:p>
        </w:tc>
      </w:tr>
      <w:tr w:rsidR="00400C31" w14:paraId="09005CD7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2CF58F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9D550A8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7841179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odgromowa</w:t>
            </w:r>
          </w:p>
        </w:tc>
        <w:tc>
          <w:tcPr>
            <w:tcW w:w="50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9F43FF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tak</w:t>
            </w:r>
          </w:p>
        </w:tc>
      </w:tr>
      <w:tr w:rsidR="00400C31" w14:paraId="1332A621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F6575B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E822131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1401445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kotłownia</w:t>
            </w:r>
          </w:p>
        </w:tc>
        <w:tc>
          <w:tcPr>
            <w:tcW w:w="50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648C7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nie</w:t>
            </w:r>
          </w:p>
        </w:tc>
      </w:tr>
      <w:tr w:rsidR="00400C31" w14:paraId="1C7A8B22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1C08EF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38F78D9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21C11FC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wodno-kanalizacyjna</w:t>
            </w:r>
          </w:p>
        </w:tc>
        <w:tc>
          <w:tcPr>
            <w:tcW w:w="50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AB6FA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nie</w:t>
            </w:r>
          </w:p>
        </w:tc>
      </w:tr>
      <w:tr w:rsidR="00400C31" w14:paraId="3BA1D3E9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3869ED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3446305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19779F5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wentylacja grawitacyjna</w:t>
            </w:r>
          </w:p>
        </w:tc>
        <w:tc>
          <w:tcPr>
            <w:tcW w:w="50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2E55E3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nie</w:t>
            </w:r>
          </w:p>
        </w:tc>
      </w:tr>
      <w:tr w:rsidR="00400C31" w14:paraId="02B6E63B" w14:textId="77777777">
        <w:trPr>
          <w:trHeight w:val="31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4B6198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8EBD6CA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A9BE3AB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klimatyzacja &gt;12 kW</w:t>
            </w:r>
          </w:p>
        </w:tc>
        <w:tc>
          <w:tcPr>
            <w:tcW w:w="5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79DA41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nie</w:t>
            </w:r>
          </w:p>
        </w:tc>
      </w:tr>
      <w:tr w:rsidR="00400C31" w14:paraId="537F28AD" w14:textId="77777777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B0727" w14:textId="77777777" w:rsidR="00400C31" w:rsidRDefault="0040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E32F8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62FBC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1F865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2FDE7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35E23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00C31" w14:paraId="5ECCE382" w14:textId="77777777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84505" w14:textId="77777777" w:rsidR="00400C31" w:rsidRDefault="0040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CB84A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6E92A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BDAE1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8D5CA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E5702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00C31" w14:paraId="34A286F9" w14:textId="77777777">
        <w:trPr>
          <w:trHeight w:val="315"/>
        </w:trPr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14:paraId="7540CEC3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14:paraId="5248F531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Rodzaj budynku/funkcja</w:t>
            </w:r>
          </w:p>
        </w:tc>
        <w:tc>
          <w:tcPr>
            <w:tcW w:w="804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14:paraId="53F3376F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Budynek biurowy</w:t>
            </w:r>
          </w:p>
        </w:tc>
      </w:tr>
      <w:tr w:rsidR="00400C31" w14:paraId="57BB00D8" w14:textId="77777777">
        <w:trPr>
          <w:trHeight w:val="315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0DCA4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D65C8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Adres nieruchomości</w:t>
            </w:r>
          </w:p>
        </w:tc>
        <w:tc>
          <w:tcPr>
            <w:tcW w:w="804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1F67A35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ul. Pogodna 1, 42-100 Kłobuck</w:t>
            </w:r>
          </w:p>
        </w:tc>
      </w:tr>
      <w:tr w:rsidR="00400C31" w14:paraId="34EE8D2E" w14:textId="77777777">
        <w:trPr>
          <w:trHeight w:val="315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C4426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F2BF1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Rok budowy</w:t>
            </w:r>
          </w:p>
        </w:tc>
        <w:tc>
          <w:tcPr>
            <w:tcW w:w="804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AF5709F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lata 70-te</w:t>
            </w:r>
          </w:p>
        </w:tc>
      </w:tr>
      <w:tr w:rsidR="00400C31" w14:paraId="465B58E7" w14:textId="77777777">
        <w:trPr>
          <w:trHeight w:val="345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AFCA5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B251A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0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B2426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powierzchnia zabudowy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(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</w:t>
            </w:r>
            <w:r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)</w:t>
            </w:r>
          </w:p>
        </w:tc>
        <w:tc>
          <w:tcPr>
            <w:tcW w:w="503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668725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398,42</w:t>
            </w:r>
          </w:p>
        </w:tc>
      </w:tr>
      <w:tr w:rsidR="00400C31" w14:paraId="3A9137E4" w14:textId="77777777">
        <w:trPr>
          <w:trHeight w:val="34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6E7FAE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50BA1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BFC07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powierzchnia użytkowa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(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</w:t>
            </w:r>
            <w:r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)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405888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312,85</w:t>
            </w:r>
          </w:p>
        </w:tc>
      </w:tr>
      <w:tr w:rsidR="00400C31" w14:paraId="0247486C" w14:textId="77777777">
        <w:trPr>
          <w:trHeight w:val="34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1A018A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B9F190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4E07A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kubatura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(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</w:t>
            </w:r>
            <w:r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)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D486E1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1723,5</w:t>
            </w:r>
          </w:p>
        </w:tc>
      </w:tr>
      <w:tr w:rsidR="00400C31" w14:paraId="2664733A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B2132E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968B2D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62869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liczba kondygnacji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9245A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400C31" w14:paraId="1549ECE1" w14:textId="77777777">
        <w:trPr>
          <w:trHeight w:val="31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A54C70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7252C2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DAFDF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podpiwniczenie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B0DE38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nie</w:t>
            </w:r>
          </w:p>
        </w:tc>
      </w:tr>
      <w:tr w:rsidR="00400C31" w14:paraId="2B9F09AA" w14:textId="77777777">
        <w:trPr>
          <w:trHeight w:val="717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121BE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86418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opis</w:t>
            </w:r>
          </w:p>
        </w:tc>
        <w:tc>
          <w:tcPr>
            <w:tcW w:w="301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34C00A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rodzaj ścian nośnych</w:t>
            </w:r>
          </w:p>
        </w:tc>
        <w:tc>
          <w:tcPr>
            <w:tcW w:w="503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818DF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zewnętrzne warstwowe: mur z pustaków żużlobetonowych, wewnętrzne murowane z pustaków żużlobetonowych</w:t>
            </w:r>
          </w:p>
        </w:tc>
      </w:tr>
      <w:tr w:rsidR="00400C31" w14:paraId="13B6D3D4" w14:textId="77777777">
        <w:trPr>
          <w:trHeight w:val="33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4292C1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04C158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A0E88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stropy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C4EC6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na belkach stalowych dwuteowych</w:t>
            </w:r>
          </w:p>
        </w:tc>
      </w:tr>
      <w:tr w:rsidR="00400C31" w14:paraId="519E220B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E933F2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7AB323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738F5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dach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90D091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blacha trapezowa</w:t>
            </w:r>
          </w:p>
        </w:tc>
      </w:tr>
      <w:tr w:rsidR="00400C31" w14:paraId="101E134C" w14:textId="77777777">
        <w:trPr>
          <w:trHeight w:val="31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8CD1E5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5D061F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0BB7C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elewacja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5774A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tynk</w:t>
            </w:r>
          </w:p>
        </w:tc>
      </w:tr>
      <w:tr w:rsidR="00400C31" w14:paraId="12289DC6" w14:textId="77777777">
        <w:trPr>
          <w:trHeight w:val="315"/>
        </w:trPr>
        <w:tc>
          <w:tcPr>
            <w:tcW w:w="1045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D71409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urządzenia objęte przeglądem</w:t>
            </w:r>
          </w:p>
        </w:tc>
      </w:tr>
      <w:tr w:rsidR="00400C31" w14:paraId="6A127D04" w14:textId="77777777">
        <w:trPr>
          <w:trHeight w:val="300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97C30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75E0D50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Wyposażony w instalacje</w:t>
            </w:r>
          </w:p>
        </w:tc>
        <w:tc>
          <w:tcPr>
            <w:tcW w:w="30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E3181AA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elektryczna</w:t>
            </w:r>
          </w:p>
        </w:tc>
        <w:tc>
          <w:tcPr>
            <w:tcW w:w="50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483B2A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tak</w:t>
            </w:r>
          </w:p>
        </w:tc>
      </w:tr>
      <w:tr w:rsidR="00400C31" w14:paraId="1C46ECF8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52FC96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4B0E32E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10829A3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odgromowa</w:t>
            </w:r>
          </w:p>
        </w:tc>
        <w:tc>
          <w:tcPr>
            <w:tcW w:w="50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22876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tak</w:t>
            </w:r>
          </w:p>
        </w:tc>
      </w:tr>
      <w:tr w:rsidR="00400C31" w14:paraId="153732F0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FD9F1D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7CDFE25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B866B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kotłownia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07A74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ekogroszek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E6AE33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27kW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B5B03F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tak</w:t>
            </w:r>
          </w:p>
        </w:tc>
      </w:tr>
      <w:tr w:rsidR="00400C31" w14:paraId="4D368925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A9D0B2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AB7F648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E701C26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wodno-kanalizacyjna</w:t>
            </w:r>
          </w:p>
        </w:tc>
        <w:tc>
          <w:tcPr>
            <w:tcW w:w="50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4A3A4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tak</w:t>
            </w:r>
          </w:p>
        </w:tc>
      </w:tr>
      <w:tr w:rsidR="00400C31" w14:paraId="74039E1E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381D9E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3D513AF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060FFE2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wentylacja grawitacyjna</w:t>
            </w:r>
          </w:p>
        </w:tc>
        <w:tc>
          <w:tcPr>
            <w:tcW w:w="50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55CBE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tak</w:t>
            </w:r>
          </w:p>
        </w:tc>
      </w:tr>
      <w:tr w:rsidR="00400C31" w14:paraId="48F00DB1" w14:textId="77777777">
        <w:trPr>
          <w:trHeight w:val="31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D5CE79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A5ECF40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241952E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klimatyzacja &gt;12 kW</w:t>
            </w:r>
          </w:p>
        </w:tc>
        <w:tc>
          <w:tcPr>
            <w:tcW w:w="5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04D1C3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nie</w:t>
            </w:r>
          </w:p>
        </w:tc>
      </w:tr>
      <w:tr w:rsidR="00400C31" w14:paraId="19F3149E" w14:textId="77777777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A0FD9" w14:textId="77777777" w:rsidR="00400C31" w:rsidRDefault="0040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DBCA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293B2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9002A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80DB9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32A1B" w14:textId="77777777" w:rsidR="00400C31" w:rsidRDefault="0040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00C31" w14:paraId="68F5C77F" w14:textId="77777777">
        <w:trPr>
          <w:trHeight w:val="315"/>
        </w:trPr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14:paraId="1D6ABDD4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14:paraId="23012BFC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Rodzaj budynku/funkcja</w:t>
            </w:r>
          </w:p>
        </w:tc>
        <w:tc>
          <w:tcPr>
            <w:tcW w:w="804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14:paraId="7F011E56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Budynek magazynowy</w:t>
            </w:r>
          </w:p>
        </w:tc>
      </w:tr>
      <w:tr w:rsidR="00400C31" w14:paraId="23411361" w14:textId="77777777">
        <w:trPr>
          <w:trHeight w:val="315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32F86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30019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Adres nieruchomości</w:t>
            </w:r>
          </w:p>
        </w:tc>
        <w:tc>
          <w:tcPr>
            <w:tcW w:w="804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1D77F72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ul. Pogodna 1, 42-100 Kłobuck</w:t>
            </w:r>
          </w:p>
        </w:tc>
      </w:tr>
      <w:tr w:rsidR="00400C31" w14:paraId="7AD8FB4C" w14:textId="77777777">
        <w:trPr>
          <w:trHeight w:val="315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913759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51344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Rok budowy</w:t>
            </w:r>
          </w:p>
        </w:tc>
        <w:tc>
          <w:tcPr>
            <w:tcW w:w="804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5C111EA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lata 70-te</w:t>
            </w:r>
          </w:p>
        </w:tc>
      </w:tr>
      <w:tr w:rsidR="00400C31" w14:paraId="05BC6B83" w14:textId="77777777">
        <w:trPr>
          <w:trHeight w:val="345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D82C6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EE2FB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0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6BD88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powierzchnia zabudowy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(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</w:t>
            </w:r>
            <w:r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)</w:t>
            </w:r>
          </w:p>
        </w:tc>
        <w:tc>
          <w:tcPr>
            <w:tcW w:w="503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B1D81C" w14:textId="77777777" w:rsidR="00400C31" w:rsidRDefault="007C09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257,7</w:t>
            </w:r>
          </w:p>
        </w:tc>
      </w:tr>
      <w:tr w:rsidR="00400C31" w14:paraId="203EE961" w14:textId="77777777">
        <w:trPr>
          <w:trHeight w:val="34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75430E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9A27FC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CB55A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powierzchnia użytkowa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(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</w:t>
            </w:r>
            <w:r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)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C6307B" w14:textId="77777777" w:rsidR="00400C31" w:rsidRDefault="007C09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238,9</w:t>
            </w:r>
          </w:p>
        </w:tc>
      </w:tr>
      <w:tr w:rsidR="00400C31" w14:paraId="23166F6E" w14:textId="77777777">
        <w:trPr>
          <w:trHeight w:val="34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8BEA1C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A0ECAC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43450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kubatura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(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</w:t>
            </w:r>
            <w:r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)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7B2E2" w14:textId="77777777" w:rsidR="00400C31" w:rsidRDefault="007C09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992,00</w:t>
            </w:r>
          </w:p>
        </w:tc>
      </w:tr>
      <w:tr w:rsidR="00400C31" w14:paraId="7A577FA5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BD9505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0AB44A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33BB2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liczba kondygnacji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05FA13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400C31" w14:paraId="2875FB6A" w14:textId="77777777">
        <w:trPr>
          <w:trHeight w:val="31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C8C77E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99EBA3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1B545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podpiwniczenie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3BEA8" w14:textId="77777777" w:rsidR="00400C31" w:rsidRDefault="00BC1E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N</w:t>
            </w:r>
            <w:r w:rsidR="0073511E">
              <w:rPr>
                <w:rFonts w:ascii="Calibri" w:eastAsia="Times New Roman" w:hAnsi="Calibri" w:cs="Times New Roman"/>
                <w:color w:val="000000"/>
                <w:lang w:eastAsia="pl-PL"/>
              </w:rPr>
              <w:t>ie</w:t>
            </w:r>
          </w:p>
        </w:tc>
      </w:tr>
      <w:tr w:rsidR="00400C31" w14:paraId="7D98BE40" w14:textId="77777777">
        <w:trPr>
          <w:trHeight w:val="300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AD6D1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FEA70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opis</w:t>
            </w:r>
          </w:p>
        </w:tc>
        <w:tc>
          <w:tcPr>
            <w:tcW w:w="301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E1B4B5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rodzaj ścian nośnych</w:t>
            </w:r>
          </w:p>
        </w:tc>
        <w:tc>
          <w:tcPr>
            <w:tcW w:w="503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E84C9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ściany fundamentowe betonowe, ściana wewnętrzna murowana z pustaków żużlobetonowych</w:t>
            </w:r>
          </w:p>
        </w:tc>
      </w:tr>
      <w:tr w:rsidR="00400C31" w14:paraId="62F7FC9C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C79608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D3A99D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EDDC7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stropy</w:t>
            </w:r>
          </w:p>
        </w:tc>
        <w:tc>
          <w:tcPr>
            <w:tcW w:w="5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2EEAF1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dach o konstrukcji stalowej</w:t>
            </w:r>
          </w:p>
        </w:tc>
      </w:tr>
      <w:tr w:rsidR="00400C31" w14:paraId="27388390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A2DD70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15F9B1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8B346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dach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A25235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blacha falista</w:t>
            </w:r>
          </w:p>
        </w:tc>
      </w:tr>
      <w:tr w:rsidR="00400C31" w14:paraId="7B12741D" w14:textId="77777777">
        <w:trPr>
          <w:trHeight w:val="31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1BE9A7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DF8A4D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9959F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elewacja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DD2F2" w14:textId="77777777" w:rsidR="00400C31" w:rsidRDefault="00BC1E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blacha falista, </w:t>
            </w:r>
            <w:r w:rsidR="0073511E">
              <w:rPr>
                <w:rFonts w:ascii="Calibri" w:eastAsia="Times New Roman" w:hAnsi="Calibri" w:cs="Times New Roman"/>
                <w:color w:val="000000"/>
                <w:lang w:eastAsia="pl-PL"/>
              </w:rPr>
              <w:t>tynk</w:t>
            </w:r>
          </w:p>
        </w:tc>
      </w:tr>
      <w:tr w:rsidR="00400C31" w14:paraId="4F42C071" w14:textId="77777777">
        <w:trPr>
          <w:trHeight w:val="315"/>
        </w:trPr>
        <w:tc>
          <w:tcPr>
            <w:tcW w:w="10453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FD7373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urządzenia objęte przeglądem</w:t>
            </w:r>
          </w:p>
        </w:tc>
      </w:tr>
      <w:tr w:rsidR="00400C31" w14:paraId="1377F676" w14:textId="77777777">
        <w:trPr>
          <w:trHeight w:val="300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D9BB2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AE40B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Wyposażony w instalacje</w:t>
            </w: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B2E73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elektryczna</w:t>
            </w:r>
          </w:p>
        </w:tc>
        <w:tc>
          <w:tcPr>
            <w:tcW w:w="5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1AAF3" w14:textId="77777777" w:rsidR="00400C31" w:rsidRDefault="00BC1E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tak</w:t>
            </w:r>
          </w:p>
        </w:tc>
      </w:tr>
      <w:tr w:rsidR="00400C31" w14:paraId="32DF0755" w14:textId="77777777">
        <w:trPr>
          <w:trHeight w:val="300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6B999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B0D47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94FCF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odgromowa</w:t>
            </w:r>
          </w:p>
        </w:tc>
        <w:tc>
          <w:tcPr>
            <w:tcW w:w="5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78B13" w14:textId="77777777" w:rsidR="00400C31" w:rsidRDefault="00BC1E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nie</w:t>
            </w:r>
          </w:p>
        </w:tc>
      </w:tr>
      <w:tr w:rsidR="00400C31" w14:paraId="59909CDB" w14:textId="77777777">
        <w:trPr>
          <w:trHeight w:val="300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920E5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FC2F1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6518B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kotłownia</w:t>
            </w:r>
          </w:p>
        </w:tc>
        <w:tc>
          <w:tcPr>
            <w:tcW w:w="5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331F7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nie</w:t>
            </w:r>
          </w:p>
        </w:tc>
      </w:tr>
      <w:tr w:rsidR="00400C31" w14:paraId="45AF424A" w14:textId="77777777">
        <w:trPr>
          <w:trHeight w:val="300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E6C61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09184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B4B59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wodno-kanalizacyjna</w:t>
            </w:r>
          </w:p>
        </w:tc>
        <w:tc>
          <w:tcPr>
            <w:tcW w:w="5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6595F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nie</w:t>
            </w:r>
          </w:p>
        </w:tc>
      </w:tr>
      <w:tr w:rsidR="00400C31" w14:paraId="7E6164D7" w14:textId="77777777">
        <w:trPr>
          <w:trHeight w:val="300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EF43D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CB375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D6D89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wentylacja grawitacyjna</w:t>
            </w:r>
          </w:p>
        </w:tc>
        <w:tc>
          <w:tcPr>
            <w:tcW w:w="5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01F66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tak</w:t>
            </w:r>
          </w:p>
        </w:tc>
      </w:tr>
      <w:tr w:rsidR="00400C31" w14:paraId="43B31728" w14:textId="77777777">
        <w:trPr>
          <w:trHeight w:val="315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695AC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8D434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1BE4E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klimatyzacja &gt;12 kW</w:t>
            </w:r>
          </w:p>
        </w:tc>
        <w:tc>
          <w:tcPr>
            <w:tcW w:w="5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EBA6F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nie</w:t>
            </w:r>
          </w:p>
        </w:tc>
      </w:tr>
      <w:tr w:rsidR="00400C31" w14:paraId="495D9CE2" w14:textId="77777777">
        <w:trPr>
          <w:trHeight w:val="315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C2369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3750BB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C20EAC1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03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5DAB944" w14:textId="77777777" w:rsidR="00400C31" w:rsidRDefault="00400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430246A9" w14:textId="77777777" w:rsidR="00BC1E78" w:rsidRDefault="00BC1E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400C31" w14:paraId="6687B0CC" w14:textId="77777777">
        <w:trPr>
          <w:trHeight w:val="31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27585BA0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03BFD495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Rodzaj budynku/funkcja</w:t>
            </w:r>
          </w:p>
        </w:tc>
        <w:tc>
          <w:tcPr>
            <w:tcW w:w="8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714B083B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Budynek magazynu soli</w:t>
            </w:r>
            <w:r w:rsidR="00BC1E7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wraz z wytwornicą solanki</w:t>
            </w:r>
          </w:p>
        </w:tc>
      </w:tr>
      <w:tr w:rsidR="00400C31" w14:paraId="640814FD" w14:textId="77777777">
        <w:trPr>
          <w:trHeight w:val="315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67B91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F545F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Adres nieruchomości</w:t>
            </w:r>
          </w:p>
        </w:tc>
        <w:tc>
          <w:tcPr>
            <w:tcW w:w="804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24B386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ul. Pogodna 1, 42-100 Kłobuck</w:t>
            </w:r>
          </w:p>
        </w:tc>
      </w:tr>
      <w:tr w:rsidR="00400C31" w14:paraId="499D9A42" w14:textId="77777777">
        <w:trPr>
          <w:trHeight w:val="315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A0AAC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83D60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Rok budowy</w:t>
            </w:r>
          </w:p>
        </w:tc>
        <w:tc>
          <w:tcPr>
            <w:tcW w:w="804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3F7845D" w14:textId="77777777" w:rsidR="00400C31" w:rsidRDefault="00BC1E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2018</w:t>
            </w:r>
          </w:p>
        </w:tc>
      </w:tr>
      <w:tr w:rsidR="00400C31" w14:paraId="61DAA64A" w14:textId="77777777">
        <w:trPr>
          <w:trHeight w:val="345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33B1D7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A531B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0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31005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powierzchnia zabudowy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(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</w:t>
            </w:r>
            <w:r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)</w:t>
            </w:r>
          </w:p>
        </w:tc>
        <w:tc>
          <w:tcPr>
            <w:tcW w:w="503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A6827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314,50</w:t>
            </w:r>
          </w:p>
        </w:tc>
      </w:tr>
      <w:tr w:rsidR="00400C31" w14:paraId="06EA854E" w14:textId="77777777">
        <w:trPr>
          <w:trHeight w:val="34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2A441F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840792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32942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powierzchnia użytkowa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(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</w:t>
            </w:r>
            <w:r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)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28BD0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295,71</w:t>
            </w:r>
          </w:p>
        </w:tc>
      </w:tr>
      <w:tr w:rsidR="00400C31" w14:paraId="75C7B920" w14:textId="77777777">
        <w:trPr>
          <w:trHeight w:val="34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08B389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DC836E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B0C1F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kubatura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(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</w:t>
            </w:r>
            <w:r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)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CD016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4612,44</w:t>
            </w:r>
          </w:p>
        </w:tc>
      </w:tr>
      <w:tr w:rsidR="00400C31" w14:paraId="34B9D77C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5F85D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E5C574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4B96D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liczba kondygnacji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A4C9C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400C31" w14:paraId="642B2610" w14:textId="77777777">
        <w:trPr>
          <w:trHeight w:val="31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8C8F94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6D114F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DD6CC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podpiwniczenie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61472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nie</w:t>
            </w:r>
          </w:p>
        </w:tc>
      </w:tr>
      <w:tr w:rsidR="00400C31" w14:paraId="63DE24A5" w14:textId="77777777">
        <w:trPr>
          <w:trHeight w:val="300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02D0B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CFB28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opis</w:t>
            </w:r>
          </w:p>
        </w:tc>
        <w:tc>
          <w:tcPr>
            <w:tcW w:w="301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2BE030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rodzaj ścian nośnych</w:t>
            </w:r>
          </w:p>
        </w:tc>
        <w:tc>
          <w:tcPr>
            <w:tcW w:w="503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43CD2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Magazyn soli: monolityczne żelbetowe, powyżej drewniane, wytwornica solanki: drewniane</w:t>
            </w:r>
          </w:p>
        </w:tc>
      </w:tr>
      <w:tr w:rsidR="00400C31" w14:paraId="664CD26A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30BE68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058E45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FDBE2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stropy</w:t>
            </w:r>
          </w:p>
        </w:tc>
        <w:tc>
          <w:tcPr>
            <w:tcW w:w="5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135FBE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dach o konstrukcji drewnianej</w:t>
            </w:r>
          </w:p>
        </w:tc>
      </w:tr>
      <w:tr w:rsidR="00400C31" w14:paraId="7667F8A5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3116E8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48996C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2A796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dach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54204D" w14:textId="77777777" w:rsidR="00400C31" w:rsidRDefault="00BC1E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Drewniana kopuła, </w:t>
            </w:r>
            <w:r w:rsidR="0073511E">
              <w:rPr>
                <w:rFonts w:ascii="Calibri" w:eastAsia="Times New Roman" w:hAnsi="Calibri" w:cs="Times New Roman"/>
                <w:color w:val="000000"/>
                <w:lang w:eastAsia="pl-PL"/>
              </w:rPr>
              <w:t>gont bitumiczny</w:t>
            </w:r>
          </w:p>
        </w:tc>
      </w:tr>
      <w:tr w:rsidR="00400C31" w14:paraId="259B9BB6" w14:textId="77777777">
        <w:trPr>
          <w:trHeight w:val="31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BAC782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84798D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380052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elewacja</w:t>
            </w:r>
          </w:p>
        </w:tc>
        <w:tc>
          <w:tcPr>
            <w:tcW w:w="50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12B6C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Magazyn soli: tynk, wytwornica solanki: deski drewniane</w:t>
            </w:r>
          </w:p>
        </w:tc>
      </w:tr>
      <w:tr w:rsidR="00400C31" w14:paraId="79EC4AD4" w14:textId="77777777">
        <w:trPr>
          <w:trHeight w:val="315"/>
        </w:trPr>
        <w:tc>
          <w:tcPr>
            <w:tcW w:w="1045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B167E9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urządzenia objęte przeglądem</w:t>
            </w:r>
          </w:p>
        </w:tc>
      </w:tr>
      <w:tr w:rsidR="00400C31" w14:paraId="1D8B30C0" w14:textId="77777777">
        <w:trPr>
          <w:trHeight w:val="300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FAA83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33D5B67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Wyposażony w instalacje</w:t>
            </w:r>
          </w:p>
        </w:tc>
        <w:tc>
          <w:tcPr>
            <w:tcW w:w="30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3E842FA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elektryczna</w:t>
            </w:r>
          </w:p>
        </w:tc>
        <w:tc>
          <w:tcPr>
            <w:tcW w:w="50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5E5261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tak</w:t>
            </w:r>
          </w:p>
        </w:tc>
      </w:tr>
      <w:tr w:rsidR="00400C31" w14:paraId="5C0702B7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DA0399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9C8FA38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E341713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odgromowa</w:t>
            </w:r>
          </w:p>
        </w:tc>
        <w:tc>
          <w:tcPr>
            <w:tcW w:w="50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6620DA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tak</w:t>
            </w:r>
          </w:p>
        </w:tc>
      </w:tr>
      <w:tr w:rsidR="00400C31" w14:paraId="3D562730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00172D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285D404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3237FE9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kotłownia</w:t>
            </w:r>
          </w:p>
        </w:tc>
        <w:tc>
          <w:tcPr>
            <w:tcW w:w="50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EEDB0C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nie</w:t>
            </w:r>
          </w:p>
        </w:tc>
      </w:tr>
      <w:tr w:rsidR="00400C31" w14:paraId="2E33C9B7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2A2F62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6689F5D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B687AE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wodno-kanalizacyjna</w:t>
            </w:r>
          </w:p>
        </w:tc>
        <w:tc>
          <w:tcPr>
            <w:tcW w:w="50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FF056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tak</w:t>
            </w:r>
          </w:p>
        </w:tc>
      </w:tr>
      <w:tr w:rsidR="00400C31" w14:paraId="4244819B" w14:textId="77777777">
        <w:trPr>
          <w:trHeight w:val="300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CE4D58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C79F6F7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E04654F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wentylacja grawitacyjna</w:t>
            </w:r>
          </w:p>
        </w:tc>
        <w:tc>
          <w:tcPr>
            <w:tcW w:w="50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F39AE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tak</w:t>
            </w:r>
          </w:p>
        </w:tc>
      </w:tr>
      <w:tr w:rsidR="00400C31" w14:paraId="1AC65C8E" w14:textId="77777777">
        <w:trPr>
          <w:trHeight w:val="31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2CF664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CF5476D" w14:textId="77777777" w:rsidR="00400C31" w:rsidRDefault="00400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8C1E60E" w14:textId="77777777" w:rsidR="00400C31" w:rsidRDefault="007351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klimatyzacja &gt;12 kW</w:t>
            </w:r>
          </w:p>
        </w:tc>
        <w:tc>
          <w:tcPr>
            <w:tcW w:w="5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A38F8A" w14:textId="77777777" w:rsidR="00400C31" w:rsidRDefault="00735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nie</w:t>
            </w:r>
          </w:p>
        </w:tc>
      </w:tr>
    </w:tbl>
    <w:p w14:paraId="46D968A3" w14:textId="77777777" w:rsidR="00400C31" w:rsidRDefault="00400C31"/>
    <w:sectPr w:rsidR="00400C31">
      <w:footerReference w:type="default" r:id="rId6"/>
      <w:headerReference w:type="first" r:id="rId7"/>
      <w:pgSz w:w="11906" w:h="16838"/>
      <w:pgMar w:top="567" w:right="720" w:bottom="720" w:left="720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8487A" w14:textId="77777777" w:rsidR="007E1ADB" w:rsidRDefault="007E1ADB">
      <w:pPr>
        <w:spacing w:after="0" w:line="240" w:lineRule="auto"/>
      </w:pPr>
      <w:r>
        <w:separator/>
      </w:r>
    </w:p>
  </w:endnote>
  <w:endnote w:type="continuationSeparator" w:id="0">
    <w:p w14:paraId="0CB35D1D" w14:textId="77777777" w:rsidR="007E1ADB" w:rsidRDefault="007E1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0"/>
        <w:szCs w:val="20"/>
      </w:rPr>
      <w:id w:val="-1558316798"/>
      <w:docPartObj>
        <w:docPartGallery w:val="Page Numbers (Bottom of Page)"/>
        <w:docPartUnique/>
      </w:docPartObj>
    </w:sdtPr>
    <w:sdtContent>
      <w:p w14:paraId="21591908" w14:textId="77777777" w:rsidR="00186356" w:rsidRDefault="00186356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>
          <w:rPr>
            <w:rFonts w:eastAsiaTheme="minorEastAsia" w:cs="Times New Roman"/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PAGE    \* MERGEFORMAT</w:instrText>
        </w:r>
        <w:r>
          <w:rPr>
            <w:rFonts w:eastAsiaTheme="minorEastAsia" w:cs="Times New Roman"/>
            <w:sz w:val="20"/>
            <w:szCs w:val="20"/>
          </w:rPr>
          <w:fldChar w:fldCharType="separate"/>
        </w:r>
        <w:r w:rsidR="003C1FB0" w:rsidRPr="003C1FB0">
          <w:rPr>
            <w:rFonts w:asciiTheme="majorHAnsi" w:eastAsiaTheme="majorEastAsia" w:hAnsiTheme="majorHAnsi" w:cstheme="majorBidi"/>
            <w:noProof/>
            <w:sz w:val="20"/>
            <w:szCs w:val="20"/>
          </w:rPr>
          <w:t>4</w:t>
        </w:r>
        <w:r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72221079" w14:textId="77777777" w:rsidR="00186356" w:rsidRDefault="001863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109E2" w14:textId="77777777" w:rsidR="007E1ADB" w:rsidRDefault="007E1ADB">
      <w:pPr>
        <w:spacing w:after="0" w:line="240" w:lineRule="auto"/>
      </w:pPr>
      <w:r>
        <w:separator/>
      </w:r>
    </w:p>
  </w:footnote>
  <w:footnote w:type="continuationSeparator" w:id="0">
    <w:p w14:paraId="5AC56B97" w14:textId="77777777" w:rsidR="007E1ADB" w:rsidRDefault="007E1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5B714" w14:textId="4A930674" w:rsidR="00186356" w:rsidRDefault="005338C8">
    <w:pPr>
      <w:spacing w:after="0" w:line="240" w:lineRule="auto"/>
      <w:ind w:left="5664" w:hanging="2126"/>
      <w:jc w:val="right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 xml:space="preserve">Załącznik nr </w:t>
    </w:r>
    <w:r w:rsidR="0005012A">
      <w:rPr>
        <w:rFonts w:ascii="Verdana" w:hAnsi="Verdana"/>
        <w:b/>
        <w:sz w:val="20"/>
        <w:szCs w:val="20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C31"/>
    <w:rsid w:val="0005012A"/>
    <w:rsid w:val="000E3273"/>
    <w:rsid w:val="00117F00"/>
    <w:rsid w:val="00186356"/>
    <w:rsid w:val="003C1FB0"/>
    <w:rsid w:val="00400C31"/>
    <w:rsid w:val="004F0829"/>
    <w:rsid w:val="005338C8"/>
    <w:rsid w:val="006654B2"/>
    <w:rsid w:val="0073511E"/>
    <w:rsid w:val="007661A7"/>
    <w:rsid w:val="007C0965"/>
    <w:rsid w:val="007D63F8"/>
    <w:rsid w:val="007E1ADB"/>
    <w:rsid w:val="00BC1E78"/>
    <w:rsid w:val="00C84440"/>
    <w:rsid w:val="00D1145F"/>
    <w:rsid w:val="00DA0317"/>
    <w:rsid w:val="00EE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FEBFA"/>
  <w15:chartTrackingRefBased/>
  <w15:docId w15:val="{6F9D96C9-8C52-4EA8-809A-776EFCEB8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731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Kaczmarczyk Monika</dc:creator>
  <cp:keywords/>
  <dc:description/>
  <cp:lastModifiedBy>Kaczmarczyk Monika</cp:lastModifiedBy>
  <cp:revision>3</cp:revision>
  <dcterms:created xsi:type="dcterms:W3CDTF">2023-10-26T10:29:00Z</dcterms:created>
  <dcterms:modified xsi:type="dcterms:W3CDTF">2025-07-18T09:26:00Z</dcterms:modified>
</cp:coreProperties>
</file>